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0A" w:rsidRDefault="0024241B">
      <w:pPr>
        <w:bidi w:val="0"/>
        <w:spacing w:after="558"/>
        <w:ind w:left="1298" w:firstLine="0"/>
        <w:jc w:val="left"/>
      </w:pPr>
      <w:r>
        <w:rPr>
          <w:rFonts w:ascii="B Nazanin" w:eastAsia="B Nazanin" w:hAnsi="B Nazanin" w:cs="B Nazanin"/>
          <w:b/>
          <w:sz w:val="17"/>
        </w:rPr>
        <w:t xml:space="preserve">  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:rsidR="00526C0A" w:rsidRDefault="0024241B">
      <w:pPr>
        <w:bidi w:val="0"/>
        <w:ind w:left="118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26C0A" w:rsidRDefault="0024241B">
      <w:pPr>
        <w:ind w:right="-15"/>
      </w:pPr>
      <w:r>
        <w:rPr>
          <w:szCs w:val="26"/>
          <w:rtl/>
        </w:rPr>
        <w:t xml:space="preserve">طرح درس و بيان اهداف آموزشي  </w:t>
      </w:r>
    </w:p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9"/>
        </w:rPr>
        <w:t xml:space="preserve">  </w:t>
      </w:r>
    </w:p>
    <w:tbl>
      <w:tblPr>
        <w:tblStyle w:val="TableGrid"/>
        <w:tblW w:w="8262" w:type="dxa"/>
        <w:tblInd w:w="-2734" w:type="dxa"/>
        <w:tblCellMar>
          <w:top w:w="57" w:type="dxa"/>
          <w:left w:w="60" w:type="dxa"/>
          <w:bottom w:w="59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bookmarkStart w:id="0" w:name="_GoBack"/>
            <w:bookmarkEnd w:id="0"/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9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عمومي/ دندانپزشكي  </w:t>
            </w:r>
          </w:p>
        </w:tc>
      </w:tr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درس (واحد)  : بيوشيمي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</w:t>
            </w:r>
          </w:p>
        </w:tc>
      </w:tr>
      <w:tr w:rsidR="00526C0A">
        <w:trPr>
          <w:trHeight w:val="436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عنوان درس جلسه اول:شناخت بيوشيمي و ساختمان بيومولكولي بدن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و بيو انرژي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26C0A" w:rsidRDefault="0024241B">
            <w:pPr>
              <w:ind w:left="2" w:right="43" w:hanging="2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دانشجو: مفهوم  بيوشيمي را بداند/ ساختمان بدن از نظر مولكولي و ساختار سلولي و تولي انذژي ذا بداند بداند  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اهداف جزئي :</w:t>
            </w: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تفهيم واكنشهاي بيوشيميا ئي  / ساختمان سلولهاي بدن/ واكنشهاي توليد انرژي در  سلول</w:t>
            </w: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پاور پوينت  و ماژيك و تخته سفيد براي توضيحات   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9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1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3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649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5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lastRenderedPageBreak/>
        <w:t xml:space="preserve"> </w:t>
      </w:r>
    </w:p>
    <w:tbl>
      <w:tblPr>
        <w:tblStyle w:val="TableGrid"/>
        <w:tblW w:w="8262" w:type="dxa"/>
        <w:tblInd w:w="-2734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spacing w:after="23"/>
        <w:ind w:left="0" w:firstLine="0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ind w:right="-15"/>
      </w:pPr>
      <w:r>
        <w:rPr>
          <w:szCs w:val="26"/>
          <w:rtl/>
        </w:rPr>
        <w:t xml:space="preserve">طرح درس و بيان اهداف آموزشي  </w:t>
      </w:r>
    </w:p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9"/>
        </w:rPr>
        <w:t xml:space="preserve">  </w:t>
      </w:r>
    </w:p>
    <w:tbl>
      <w:tblPr>
        <w:tblStyle w:val="TableGrid"/>
        <w:tblW w:w="8262" w:type="dxa"/>
        <w:tblInd w:w="-2734" w:type="dxa"/>
        <w:tblCellMar>
          <w:top w:w="4" w:type="dxa"/>
          <w:left w:w="58" w:type="dxa"/>
          <w:bottom w:w="5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8"/>
        </w:trPr>
        <w:tc>
          <w:tcPr>
            <w:tcW w:w="4132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درس (واحد)  : بيوشيمي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دوم : كليكو ليز 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0" w:right="46" w:firstLine="0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 قند ها و شكسته شدن آنهارا بئاند. 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9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واكنشها ، آنزيم و مكانيزم كلي آنها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tabs>
                <w:tab w:val="center" w:pos="5692"/>
              </w:tabs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مقدمه : بيان  واژه ،واكنشها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</w:r>
            <w:r w:rsidR="00216E78" w:rsidRPr="00216E78">
              <w:rPr>
                <w:rFonts w:ascii="Calibri" w:eastAsia="Calibri" w:hAnsi="Calibri" w:cs="Calibri"/>
                <w:noProof/>
                <w:sz w:val="22"/>
              </w:rPr>
            </w:r>
            <w:r w:rsidR="00216E78" w:rsidRPr="00216E78">
              <w:rPr>
                <w:rFonts w:ascii="Calibri" w:eastAsia="Calibri" w:hAnsi="Calibri" w:cs="Calibri"/>
                <w:noProof/>
                <w:sz w:val="22"/>
              </w:rPr>
              <w:pict>
                <v:group id="Group 87508" o:spid="_x0000_s1026" style="width:.35pt;height:31.9pt;mso-position-horizontal-relative:char;mso-position-vertical-relative:line" coordsize="4572,405384">
                  <v:shape id="Shape 151261" o:spid="_x0000_s1027" style="position:absolute;width:9144;height:405384;visibility:visible" coordsize="9144,405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VNMQA&#10;AADfAAAADwAAAGRycy9kb3ducmV2LnhtbERPXWvCMBR9F/wP4Qp707SCMjqjqDDY9qJWZeztrrm2&#10;xeamNFnN/v0iDHw8nO/FKphG9NS52rKCdJKAIC6srrlUcDq+jp9BOI+ssbFMCn7JwWo5HCww0/bG&#10;B+pzX4oYwi5DBZX3bSalKyoy6Ca2JY7cxXYGfYRdKXWHtxhuGjlNkrk0WHNsqLClbUXFNf8xCj6/&#10;eHdK13W/34dzvnufhfb7Y6PU0yisX0B4Cv4h/ne/6Th/lk7nKdz/RAB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4lTTEAAAA3wAAAA8AAAAAAAAAAAAAAAAAmAIAAGRycy9k&#10;b3ducmV2LnhtbFBLBQYAAAAABAAEAPUAAACJAwAAAAA=&#10;" adj="0,,0" path="m,l9144,r,405384l,405384,,e" fillcolor="black" stroked="f" strokeweight="0">
                    <v:stroke miterlimit="83231f" joinstyle="miter"/>
                    <v:formulas/>
                    <v:path arrowok="t" o:connecttype="segments" textboxrect="0,0,9144,405384"/>
                  </v:shape>
                  <w10:wrap type="none"/>
                  <w10:anchorlock/>
                </v:group>
              </w:pic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  </w:t>
            </w:r>
          </w:p>
        </w:tc>
      </w:tr>
      <w:tr w:rsidR="00526C0A">
        <w:trPr>
          <w:trHeight w:val="1634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3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lastRenderedPageBreak/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  </w:t>
            </w:r>
          </w:p>
          <w:p w:rsidR="00526C0A" w:rsidRDefault="0024241B">
            <w:pPr>
              <w:ind w:left="493" w:right="1651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بخش دوم : مطالب مربوت به سرقصل درسي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47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  </w:t>
            </w:r>
          </w:p>
        </w:tc>
      </w:tr>
    </w:tbl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tbl>
      <w:tblPr>
        <w:tblStyle w:val="TableGrid"/>
        <w:tblW w:w="8262" w:type="dxa"/>
        <w:tblInd w:w="-2734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</w:tbl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1176" w:firstLine="0"/>
        <w:jc w:val="left"/>
      </w:pPr>
      <w:r>
        <w:t xml:space="preserve">  </w:t>
      </w:r>
    </w:p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9"/>
        </w:rPr>
        <w:t xml:space="preserve">  </w:t>
      </w:r>
    </w:p>
    <w:tbl>
      <w:tblPr>
        <w:tblStyle w:val="TableGrid"/>
        <w:tblW w:w="8262" w:type="dxa"/>
        <w:tblInd w:w="-2734" w:type="dxa"/>
        <w:tblCellMar>
          <w:top w:w="63" w:type="dxa"/>
          <w:left w:w="245" w:type="dxa"/>
          <w:bottom w:w="59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6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نام درس (واحد)  : بيوشيمي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     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3"/>
        </w:trPr>
        <w:tc>
          <w:tcPr>
            <w:tcW w:w="4132" w:type="dxa"/>
            <w:gridSpan w:val="2"/>
            <w:tcBorders>
              <w:top w:val="single" w:sz="3" w:space="0" w:color="000000"/>
              <w:left w:val="single" w:sz="4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</w:tr>
      <w:tr w:rsidR="00526C0A">
        <w:trPr>
          <w:trHeight w:val="652"/>
        </w:trPr>
        <w:tc>
          <w:tcPr>
            <w:tcW w:w="8262" w:type="dxa"/>
            <w:gridSpan w:val="3"/>
            <w:tcBorders>
              <w:top w:val="single" w:sz="8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lastRenderedPageBreak/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سوم : چرحه كربس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right="160" w:firstLine="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چرحه كربس را بداند</w:t>
            </w:r>
            <w:r>
              <w:rPr>
                <w:sz w:val="23"/>
                <w:szCs w:val="23"/>
                <w:rtl/>
              </w:rPr>
              <w:t xml:space="preserve"> .   </w:t>
            </w:r>
          </w:p>
        </w:tc>
      </w:tr>
      <w:tr w:rsidR="00526C0A">
        <w:trPr>
          <w:trHeight w:val="662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9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آشنائي با ساختار و اهميت</w:t>
            </w: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چرحه كربس و تمامي واكنشهاي آن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2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1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464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49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-2734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5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526C0A">
      <w:pPr>
        <w:sectPr w:rsidR="00526C0A">
          <w:headerReference w:type="even" r:id="rId6"/>
          <w:headerReference w:type="default" r:id="rId7"/>
          <w:headerReference w:type="first" r:id="rId8"/>
          <w:pgSz w:w="12240" w:h="15840"/>
          <w:pgMar w:top="720" w:right="1544" w:bottom="713" w:left="4632" w:header="720" w:footer="720" w:gutter="0"/>
          <w:cols w:space="720"/>
          <w:titlePg/>
          <w:bidi/>
        </w:sectPr>
      </w:pPr>
    </w:p>
    <w:tbl>
      <w:tblPr>
        <w:tblStyle w:val="TableGrid"/>
        <w:tblW w:w="8262" w:type="dxa"/>
        <w:tblInd w:w="458" w:type="dxa"/>
        <w:tblCellMar>
          <w:top w:w="59" w:type="dxa"/>
          <w:left w:w="58" w:type="dxa"/>
          <w:bottom w:w="61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lastRenderedPageBreak/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درس (واحد)  : بيوشيمي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چهارم : گلوكونئوژنز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0" w:right="46" w:firstLine="2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/ اجزاء تشكيل دهنده ومكانيزم عمل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گلوكونئوژنز</w:t>
            </w:r>
            <w:r>
              <w:rPr>
                <w:sz w:val="23"/>
                <w:szCs w:val="23"/>
                <w:rtl/>
              </w:rPr>
              <w:t xml:space="preserve"> را بداند.   </w:t>
            </w:r>
          </w:p>
        </w:tc>
      </w:tr>
      <w:tr w:rsidR="00526C0A">
        <w:trPr>
          <w:trHeight w:val="66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8"/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آشنائي با ساختار و اهميت</w:t>
            </w: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گلوكونئوژنز و تمامي واكنشها بتفصيل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3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6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651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47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458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lastRenderedPageBreak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458" w:type="dxa"/>
        <w:tblCellMar>
          <w:top w:w="62" w:type="dxa"/>
          <w:left w:w="60" w:type="dxa"/>
          <w:bottom w:w="57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26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نام درس (واحد)  : بيوشيمي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پنجم :  چرخه پنتوز قسفات   </w:t>
            </w:r>
          </w:p>
        </w:tc>
      </w:tr>
      <w:tr w:rsidR="00526C0A">
        <w:trPr>
          <w:trHeight w:val="713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26C0A" w:rsidRDefault="0024241B">
            <w:pPr>
              <w:ind w:left="2" w:right="43" w:hanging="2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lastRenderedPageBreak/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چرخه پنتوز قسفات و اهميت آنرا بداند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64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18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آشنائي با ساختار و اهميت بيولوژيگي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چرخه پنتوز قسفات </w:t>
            </w: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>/ تمامي واكنسها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 : 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2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3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649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  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49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44" w:firstLine="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458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44" w:firstLine="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458" w:type="dxa"/>
        <w:tblCellMar>
          <w:top w:w="59" w:type="dxa"/>
          <w:left w:w="58" w:type="dxa"/>
          <w:bottom w:w="57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نام درس (واحد)  : بيوشيمي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lastRenderedPageBreak/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ششم :  گليكوژنز 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2" w:right="46" w:hanging="2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قندها / اجزاء تشكيل دهنده گليكوژن را بداند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5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آشنائي با ساختار و اهميت بيولوژيگي  قند ها نحوه ذخيره قند ها / خواص شيميائي / 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2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3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651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5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458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lastRenderedPageBreak/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526C0A">
      <w:pPr>
        <w:sectPr w:rsidR="00526C0A">
          <w:headerReference w:type="even" r:id="rId9"/>
          <w:headerReference w:type="default" r:id="rId10"/>
          <w:headerReference w:type="first" r:id="rId11"/>
          <w:pgSz w:w="12240" w:h="15840"/>
          <w:pgMar w:top="1440" w:right="1440" w:bottom="1440" w:left="1440" w:header="713" w:footer="720" w:gutter="0"/>
          <w:cols w:space="720"/>
          <w:bidi/>
        </w:sectPr>
      </w:pPr>
    </w:p>
    <w:tbl>
      <w:tblPr>
        <w:tblStyle w:val="TableGrid"/>
        <w:tblW w:w="8262" w:type="dxa"/>
        <w:tblInd w:w="-2825" w:type="dxa"/>
        <w:tblCellMar>
          <w:top w:w="60" w:type="dxa"/>
          <w:bottom w:w="56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lastRenderedPageBreak/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اكبر 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درس (واحد)  : بيوشيمي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  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right="3462" w:firstLine="0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                                                                          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هفتم :  نحوه تبديل قندها به گلوكوز  </w:t>
            </w:r>
          </w:p>
        </w:tc>
      </w:tr>
      <w:tr w:rsidR="00526C0A">
        <w:trPr>
          <w:trHeight w:val="713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26C0A" w:rsidRDefault="0024241B">
            <w:pPr>
              <w:ind w:left="0" w:right="103" w:firstLine="0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گلوكوز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نحوه تبديل ديگر  قندها به گلوكوز را بداند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7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آشنائي با ساختار و اهميت بيولوژيگي  و تك تك تبديلات قندها به گلوكز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9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1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3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709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5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5861" w:firstLine="0"/>
        <w:jc w:val="both"/>
      </w:pPr>
      <w:r>
        <w:rPr>
          <w:rFonts w:ascii="Times New Roman" w:eastAsia="Times New Roman" w:hAnsi="Times New Roman" w:cs="Times New Roman"/>
          <w:b/>
          <w:sz w:val="21"/>
        </w:rPr>
        <w:lastRenderedPageBreak/>
        <w:t xml:space="preserve"> </w:t>
      </w:r>
    </w:p>
    <w:tbl>
      <w:tblPr>
        <w:tblStyle w:val="TableGrid"/>
        <w:tblW w:w="8262" w:type="dxa"/>
        <w:tblInd w:w="-2825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5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5861" w:firstLine="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5861" w:firstLine="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spacing w:after="579"/>
        <w:ind w:left="1207" w:firstLine="0"/>
        <w:jc w:val="left"/>
      </w:pPr>
      <w:r>
        <w:rPr>
          <w:rFonts w:ascii="B Nazanin" w:eastAsia="B Nazanin" w:hAnsi="B Nazanin" w:cs="B Nazanin"/>
          <w:b/>
          <w:sz w:val="17"/>
        </w:rPr>
        <w:t xml:space="preserve">  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:rsidR="00526C0A" w:rsidRDefault="0024241B">
      <w:pPr>
        <w:ind w:right="-15"/>
      </w:pPr>
      <w:r>
        <w:rPr>
          <w:szCs w:val="26"/>
          <w:rtl/>
        </w:rPr>
        <w:t xml:space="preserve">طرح درس و بيان اهداف آموزشي  </w:t>
      </w:r>
    </w:p>
    <w:p w:rsidR="00526C0A" w:rsidRDefault="0024241B">
      <w:pPr>
        <w:bidi w:val="0"/>
        <w:ind w:left="0" w:firstLine="0"/>
      </w:pPr>
      <w:r>
        <w:rPr>
          <w:rFonts w:ascii="B Nazanin" w:eastAsia="B Nazanin" w:hAnsi="B Nazanin" w:cs="B Nazanin"/>
          <w:b/>
          <w:sz w:val="9"/>
        </w:rPr>
        <w:t xml:space="preserve">  </w:t>
      </w:r>
    </w:p>
    <w:tbl>
      <w:tblPr>
        <w:tblStyle w:val="TableGrid"/>
        <w:tblW w:w="8262" w:type="dxa"/>
        <w:tblInd w:w="-2825" w:type="dxa"/>
        <w:tblCellMar>
          <w:top w:w="59" w:type="dxa"/>
          <w:left w:w="58" w:type="dxa"/>
          <w:bottom w:w="57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اكبر 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درس (واحد)  : بيوشيمي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هشتم :  متابوليزم چربيها انواع اكسيداسيون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1" w:right="46" w:hanging="1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متابوليزم چربيها / اجزاء تشكيل دهاده واكنشها را بداند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5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lastRenderedPageBreak/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آشنائي با ساختار و اهميت بيولوژيگي متابوليزم  چربيها به تفصيل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2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3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651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5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-2825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0" w:right="60"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-2825" w:type="dxa"/>
        <w:tblCellMar>
          <w:top w:w="59" w:type="dxa"/>
          <w:left w:w="62" w:type="dxa"/>
          <w:bottom w:w="57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اكبر 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نام درس (واحد)  : بيوشيمي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lastRenderedPageBreak/>
              <w:t xml:space="preserve">عنوان درس جلسه نهم :  بتا اكسيداسيون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0" w:right="41" w:firstLine="1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بتا اكسيداسيون/ اجزاء تشكيل دهنده واكنشها را بدلند  </w:t>
            </w:r>
          </w:p>
        </w:tc>
      </w:tr>
      <w:tr w:rsidR="00526C0A">
        <w:trPr>
          <w:trHeight w:val="66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19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آشنائي با ساختار و اهميت بيولوژيگي و تك تك واكنشهاي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بتا اكسيداسيون</w:t>
            </w: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 به تفصيل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3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6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646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47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5861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-2825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5868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526C0A">
      <w:pPr>
        <w:sectPr w:rsidR="00526C0A">
          <w:headerReference w:type="even" r:id="rId12"/>
          <w:headerReference w:type="default" r:id="rId13"/>
          <w:headerReference w:type="first" r:id="rId14"/>
          <w:pgSz w:w="12240" w:h="15840"/>
          <w:pgMar w:top="720" w:right="1544" w:bottom="2826" w:left="4723" w:header="720" w:footer="720" w:gutter="0"/>
          <w:cols w:space="720"/>
          <w:bidi/>
        </w:sectPr>
      </w:pPr>
    </w:p>
    <w:tbl>
      <w:tblPr>
        <w:tblStyle w:val="TableGrid"/>
        <w:tblW w:w="8262" w:type="dxa"/>
        <w:tblInd w:w="458" w:type="dxa"/>
        <w:tblCellMar>
          <w:top w:w="61" w:type="dxa"/>
          <w:bottom w:w="58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lastRenderedPageBreak/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اكبر 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درس (واحد)  : بيوشيمي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right="3462" w:firstLine="0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                                                                          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دهم :  بيوسنتز چربيها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1" w:right="103" w:hanging="1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اسيدهاي چرب</w:t>
            </w:r>
            <w:r>
              <w:rPr>
                <w:sz w:val="23"/>
                <w:szCs w:val="23"/>
                <w:rtl/>
              </w:rPr>
              <w:t xml:space="preserve"> / اجزاء تشكيل دهنده آنها/ سنتز انواع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اسيدهاي چرب</w:t>
            </w:r>
            <w:r>
              <w:rPr>
                <w:sz w:val="23"/>
                <w:szCs w:val="23"/>
                <w:rtl/>
              </w:rPr>
              <w:t xml:space="preserve"> را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vertAlign w:val="superscript"/>
                <w:rtl/>
              </w:rPr>
              <w:t xml:space="preserve"> </w:t>
            </w:r>
            <w:r>
              <w:rPr>
                <w:sz w:val="23"/>
                <w:szCs w:val="23"/>
                <w:rtl/>
              </w:rPr>
              <w:t xml:space="preserve">فرا كيرد. 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5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آشنائي با ساختار و اهميت بيولوژيگي  و تك تك اسيدهاي چرب و سنتز آنها  به تفصيل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2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3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709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5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lastRenderedPageBreak/>
        <w:t xml:space="preserve"> </w:t>
      </w:r>
    </w:p>
    <w:tbl>
      <w:tblPr>
        <w:tblStyle w:val="TableGrid"/>
        <w:tblW w:w="8262" w:type="dxa"/>
        <w:tblInd w:w="458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tbl>
      <w:tblPr>
        <w:tblStyle w:val="TableGrid"/>
        <w:tblW w:w="8262" w:type="dxa"/>
        <w:tblInd w:w="458" w:type="dxa"/>
        <w:tblCellMar>
          <w:top w:w="60" w:type="dxa"/>
          <w:left w:w="62" w:type="dxa"/>
          <w:bottom w:w="58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اكبر 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نام درس (واحد)  : بيوشيمي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right="3530" w:firstLine="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                                                                          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يازدهم  :  متابوليزم  كتونها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0" w:right="41" w:firstLine="0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كتونها</w:t>
            </w:r>
            <w:r>
              <w:rPr>
                <w:sz w:val="23"/>
                <w:szCs w:val="23"/>
                <w:rtl/>
              </w:rPr>
              <w:t xml:space="preserve">/ اجزاء تشكيل دهنده آنها/ ،خواص شيميائي ،طبقه بندي آنها و سنتز انواع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آنها</w:t>
            </w:r>
            <w:r>
              <w:rPr>
                <w:sz w:val="23"/>
                <w:szCs w:val="23"/>
                <w:rtl/>
              </w:rPr>
              <w:t xml:space="preserve"> را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vertAlign w:val="superscript"/>
                <w:rtl/>
              </w:rPr>
              <w:t xml:space="preserve"> </w:t>
            </w:r>
            <w:r>
              <w:rPr>
                <w:sz w:val="23"/>
                <w:szCs w:val="23"/>
                <w:rtl/>
              </w:rPr>
              <w:t xml:space="preserve">فرا كيرد. 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5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آشنائي با ساختار و اهميت بيولوژيگي  و تك تك كتونها به تفصيل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2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3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lastRenderedPageBreak/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646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5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458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tbl>
      <w:tblPr>
        <w:tblStyle w:val="TableGrid"/>
        <w:tblW w:w="8262" w:type="dxa"/>
        <w:tblInd w:w="458" w:type="dxa"/>
        <w:tblCellMar>
          <w:top w:w="60" w:type="dxa"/>
          <w:left w:w="60" w:type="dxa"/>
          <w:bottom w:w="58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اكبر 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نام درس (واحد)  : بيوشيمي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دوازدهم :  ساختمان شيميائي و متابوليزم كلسترول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0" w:right="43" w:firstLine="0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كلسترول</w:t>
            </w:r>
            <w:r>
              <w:rPr>
                <w:sz w:val="23"/>
                <w:szCs w:val="23"/>
                <w:rtl/>
              </w:rPr>
              <w:t xml:space="preserve"> / اجزاء تشكيل دهنده آنها و متابوليزم كلسترول را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vertAlign w:val="superscript"/>
                <w:rtl/>
              </w:rPr>
              <w:t xml:space="preserve"> </w:t>
            </w:r>
            <w:r>
              <w:rPr>
                <w:sz w:val="23"/>
                <w:szCs w:val="23"/>
                <w:rtl/>
              </w:rPr>
              <w:t xml:space="preserve">فرا كيرد. 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5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آشنائي با ساختار و اهميت بيولوژيگي  كلسترول  به تفصيل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50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lastRenderedPageBreak/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2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3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649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5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458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tbl>
      <w:tblPr>
        <w:tblStyle w:val="TableGrid"/>
        <w:tblW w:w="8262" w:type="dxa"/>
        <w:tblInd w:w="458" w:type="dxa"/>
        <w:tblCellMar>
          <w:top w:w="61" w:type="dxa"/>
          <w:left w:w="60" w:type="dxa"/>
          <w:bottom w:w="57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اكبر 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درس (واحد)  : بيوشيمي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right="3533" w:firstLine="0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                                                                          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سيزدهم :  فسفو ليپيدها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1" w:right="43" w:hanging="1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فسفو ليپيدها</w:t>
            </w:r>
            <w:r>
              <w:rPr>
                <w:sz w:val="23"/>
                <w:szCs w:val="23"/>
                <w:rtl/>
              </w:rPr>
              <w:t xml:space="preserve"> / اجزاء تشكيل دهنده آنها/.   </w:t>
            </w:r>
          </w:p>
        </w:tc>
      </w:tr>
      <w:tr w:rsidR="00526C0A">
        <w:trPr>
          <w:trHeight w:val="66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19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lastRenderedPageBreak/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آشنائي با ساختار و اهميت بيولوژيگي  و تك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فسفو ليپيدها</w:t>
            </w: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به تفصيل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3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6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649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47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458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tbl>
      <w:tblPr>
        <w:tblStyle w:val="TableGrid"/>
        <w:tblW w:w="8262" w:type="dxa"/>
        <w:tblInd w:w="458" w:type="dxa"/>
        <w:tblCellMar>
          <w:top w:w="61" w:type="dxa"/>
          <w:left w:w="8" w:type="dxa"/>
          <w:bottom w:w="59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اكبر 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4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درس (واحد)  : بيوشيمي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right="3485" w:firstLine="0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                                                                          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lastRenderedPageBreak/>
              <w:t xml:space="preserve">عنوان درس جلسه چهاردهم :  اسفنگو ليپيدها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1" w:right="95" w:hanging="1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اسفنگو ليپيدها</w:t>
            </w:r>
            <w:r>
              <w:rPr>
                <w:sz w:val="23"/>
                <w:szCs w:val="23"/>
                <w:rtl/>
              </w:rPr>
              <w:t xml:space="preserve"> / اجزاء تشكيل دهنده آنهامتابوليزم آنها را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vertAlign w:val="superscript"/>
                <w:rtl/>
              </w:rPr>
              <w:t xml:space="preserve"> </w:t>
            </w:r>
            <w:r>
              <w:rPr>
                <w:sz w:val="23"/>
                <w:szCs w:val="23"/>
                <w:rtl/>
              </w:rPr>
              <w:t xml:space="preserve">فرا كيرد.   </w:t>
            </w:r>
          </w:p>
        </w:tc>
      </w:tr>
      <w:tr w:rsidR="00526C0A">
        <w:trPr>
          <w:trHeight w:val="66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18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آشنائي با ساختار و اهميت بيولوژيگي  و تك تك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اسفنگو ليپيدها</w:t>
            </w: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به تفصيل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3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6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700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47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458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spacing w:line="216" w:lineRule="auto"/>
        <w:ind w:left="9144" w:right="104" w:firstLine="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lastRenderedPageBreak/>
        <w:t xml:space="preserve">  </w:t>
      </w:r>
    </w:p>
    <w:tbl>
      <w:tblPr>
        <w:tblStyle w:val="TableGrid"/>
        <w:tblW w:w="8262" w:type="dxa"/>
        <w:tblInd w:w="458" w:type="dxa"/>
        <w:tblCellMar>
          <w:top w:w="61" w:type="dxa"/>
          <w:bottom w:w="59" w:type="dxa"/>
          <w:right w:w="99" w:type="dxa"/>
        </w:tblCellMar>
        <w:tblLook w:val="04A0"/>
      </w:tblPr>
      <w:tblGrid>
        <w:gridCol w:w="3340"/>
        <w:gridCol w:w="792"/>
        <w:gridCol w:w="4130"/>
      </w:tblGrid>
      <w:tr w:rsidR="00526C0A">
        <w:trPr>
          <w:trHeight w:val="434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نوع درس  : نظري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دانشكده : دندانپزشكي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مدرس  : دكتر اكبر  حسني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مقطع / رشته : عمومي  </w:t>
            </w:r>
          </w:p>
        </w:tc>
      </w:tr>
      <w:tr w:rsidR="00526C0A">
        <w:trPr>
          <w:trHeight w:val="437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تعداد دانشجو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62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نام درس (واحد)  : بيوشيمي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(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)   </w:t>
            </w:r>
          </w:p>
        </w:tc>
      </w:tr>
      <w:tr w:rsidR="00526C0A">
        <w:trPr>
          <w:trHeight w:val="440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ساعت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right="3462" w:firstLine="0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ترم 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                                                                            </w:t>
            </w:r>
          </w:p>
        </w:tc>
      </w:tr>
      <w:tr w:rsidR="00526C0A">
        <w:trPr>
          <w:trHeight w:val="654"/>
        </w:trPr>
        <w:tc>
          <w:tcPr>
            <w:tcW w:w="8262" w:type="dxa"/>
            <w:gridSpan w:val="3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3"/>
                <w:szCs w:val="23"/>
                <w:rtl/>
              </w:rPr>
              <w:t xml:space="preserve">: بيوشيمي هارپر / هيات مولفان / دولين  </w:t>
            </w: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8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3"/>
                <w:szCs w:val="23"/>
                <w:rtl/>
              </w:rPr>
              <w:t xml:space="preserve">امكانات آموزشي : اسلايد / كامپيوتر / پروژكتور / تخته سفيد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عنوان درس جلسه پانزدهم :  ساختمان شيميائي و متابوليز ليپو پروتئينها  </w:t>
            </w:r>
          </w:p>
        </w:tc>
      </w:tr>
      <w:tr w:rsidR="00526C0A">
        <w:trPr>
          <w:trHeight w:val="760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ind w:left="1" w:right="103" w:hanging="1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هدف كلي درس : </w:t>
            </w:r>
            <w:r>
              <w:rPr>
                <w:sz w:val="23"/>
                <w:szCs w:val="23"/>
                <w:rtl/>
              </w:rPr>
              <w:t xml:space="preserve">هدف از ارائه اين مبحث آن است كه دانشجو بايد نقش و اهميت بيولوژيكي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ليپو پروتئينها</w:t>
            </w:r>
            <w:r>
              <w:rPr>
                <w:sz w:val="23"/>
                <w:szCs w:val="23"/>
                <w:rtl/>
              </w:rPr>
              <w:t xml:space="preserve"> / اجزاء تشكيل دهنده آنهامتابوليزم آنها را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vertAlign w:val="superscript"/>
                <w:rtl/>
              </w:rPr>
              <w:t xml:space="preserve"> </w:t>
            </w:r>
            <w:r>
              <w:rPr>
                <w:sz w:val="23"/>
                <w:szCs w:val="23"/>
                <w:rtl/>
              </w:rPr>
              <w:t xml:space="preserve">فرا كيرد.   </w:t>
            </w:r>
          </w:p>
        </w:tc>
      </w:tr>
      <w:tr w:rsidR="00526C0A">
        <w:trPr>
          <w:trHeight w:val="66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26C0A" w:rsidRDefault="0024241B">
            <w:pPr>
              <w:spacing w:after="19"/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اهداف جزئي :  </w:t>
            </w:r>
          </w:p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آشنائي با ساختار و اهميت بيولوژيگي  و تك تك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ليپو پروتئينها</w:t>
            </w:r>
            <w:r>
              <w:rPr>
                <w:rFonts w:ascii="B Nazanin" w:eastAsia="B Nazanin" w:hAnsi="B Nazanin" w:cs="B Nazanin"/>
                <w:sz w:val="21"/>
                <w:szCs w:val="21"/>
                <w:rtl/>
              </w:rPr>
              <w:t xml:space="preserve"> به تفصيل</w:t>
            </w:r>
            <w:r>
              <w:rPr>
                <w:sz w:val="23"/>
                <w:szCs w:val="23"/>
                <w:rtl/>
              </w:rPr>
              <w:t xml:space="preserve">  </w:t>
            </w:r>
          </w:p>
        </w:tc>
      </w:tr>
      <w:tr w:rsidR="00526C0A">
        <w:trPr>
          <w:trHeight w:val="647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2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روش آموزش : تدريس نظري با اسلايد و ماژيك و تخته سفيد براي توضيحات     </w:t>
            </w:r>
          </w:p>
        </w:tc>
      </w:tr>
      <w:tr w:rsidR="00526C0A">
        <w:trPr>
          <w:trHeight w:val="649"/>
        </w:trPr>
        <w:tc>
          <w:tcPr>
            <w:tcW w:w="8262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شيوه اجراي درس :   </w:t>
            </w:r>
          </w:p>
        </w:tc>
      </w:tr>
      <w:tr w:rsidR="00526C0A">
        <w:trPr>
          <w:trHeight w:val="648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مقدمه : بيان  واژه ،واكنشها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1633"/>
        </w:trPr>
        <w:tc>
          <w:tcPr>
            <w:tcW w:w="8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26C0A" w:rsidRDefault="0024241B">
            <w:pPr>
              <w:spacing w:after="216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كليات درس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80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  <w:p w:rsidR="00526C0A" w:rsidRDefault="0024241B">
            <w:pPr>
              <w:ind w:left="493" w:right="1709" w:firstLine="0"/>
            </w:pP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اول درس (ارائه توضيحات لازم) 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 دقيقه 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بخش دوم : مطالب مربوت به سرقصل درسي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50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پرسش و پاسخ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ab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20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  <w:tr w:rsidR="00526C0A">
        <w:trPr>
          <w:trHeight w:val="647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3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lastRenderedPageBreak/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  <w:sz w:val="21"/>
                <w:szCs w:val="21"/>
                <w:rtl/>
              </w:rPr>
              <w:t>•</w:t>
            </w:r>
            <w:r>
              <w:rPr>
                <w:rFonts w:ascii="Arial" w:eastAsia="Arial" w:hAnsi="Arial" w:cs="Arial"/>
                <w:sz w:val="21"/>
                <w:szCs w:val="21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جمع بندي و نتيجه گيري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262" w:type="dxa"/>
        <w:tblInd w:w="458" w:type="dxa"/>
        <w:tblCellMar>
          <w:left w:w="115" w:type="dxa"/>
          <w:right w:w="103" w:type="dxa"/>
        </w:tblCellMar>
        <w:tblLook w:val="04A0"/>
      </w:tblPr>
      <w:tblGrid>
        <w:gridCol w:w="3340"/>
        <w:gridCol w:w="4922"/>
      </w:tblGrid>
      <w:tr w:rsidR="00526C0A">
        <w:trPr>
          <w:trHeight w:val="649"/>
        </w:trPr>
        <w:tc>
          <w:tcPr>
            <w:tcW w:w="33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مدت زمان : 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 xml:space="preserve">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9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26C0A" w:rsidRDefault="0024241B">
            <w:pPr>
              <w:ind w:left="0" w:firstLine="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1"/>
                <w:szCs w:val="21"/>
                <w:rtl/>
              </w:rPr>
              <w:t>ارزشيابي درس: سوالها جهار جوابي</w:t>
            </w:r>
            <w:r>
              <w:rPr>
                <w:rFonts w:ascii="Times New Roman" w:eastAsia="Times New Roman" w:hAnsi="Times New Roman" w:cs="Times New Roman"/>
                <w:sz w:val="35"/>
                <w:szCs w:val="35"/>
                <w:vertAlign w:val="superscript"/>
                <w:rtl/>
              </w:rPr>
              <w:t xml:space="preserve"> </w:t>
            </w:r>
          </w:p>
        </w:tc>
      </w:tr>
    </w:tbl>
    <w:p w:rsidR="00526C0A" w:rsidRDefault="0024241B">
      <w:pPr>
        <w:bidi w:val="0"/>
        <w:ind w:left="9151" w:firstLine="0"/>
        <w:jc w:val="both"/>
      </w:pPr>
      <w:r>
        <w:rPr>
          <w:rFonts w:ascii="B Nazanin" w:eastAsia="B Nazanin" w:hAnsi="B Nazanin" w:cs="B Nazanin"/>
          <w:b/>
          <w:sz w:val="21"/>
        </w:rPr>
        <w:t xml:space="preserve"> 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26C0A" w:rsidRDefault="0024241B">
      <w:pPr>
        <w:bidi w:val="0"/>
        <w:ind w:left="9144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sectPr w:rsidR="00526C0A" w:rsidSect="00EC5C64">
      <w:headerReference w:type="even" r:id="rId15"/>
      <w:headerReference w:type="default" r:id="rId16"/>
      <w:headerReference w:type="first" r:id="rId17"/>
      <w:pgSz w:w="12240" w:h="15840"/>
      <w:pgMar w:top="1440" w:right="1440" w:bottom="1440" w:left="1440" w:header="713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6F" w:rsidRDefault="00C52D6F">
      <w:pPr>
        <w:spacing w:line="240" w:lineRule="auto"/>
      </w:pPr>
      <w:r>
        <w:separator/>
      </w:r>
    </w:p>
  </w:endnote>
  <w:endnote w:type="continuationSeparator" w:id="0">
    <w:p w:rsidR="00C52D6F" w:rsidRDefault="00C52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6F" w:rsidRDefault="00C52D6F">
      <w:pPr>
        <w:spacing w:line="240" w:lineRule="auto"/>
      </w:pPr>
      <w:r>
        <w:separator/>
      </w:r>
    </w:p>
  </w:footnote>
  <w:footnote w:type="continuationSeparator" w:id="0">
    <w:p w:rsidR="00C52D6F" w:rsidRDefault="00C52D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526C0A">
    <w:pPr>
      <w:bidi w:val="0"/>
      <w:spacing w:after="160"/>
      <w:ind w:lef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24241B">
    <w:pPr>
      <w:bidi w:val="0"/>
      <w:spacing w:after="579"/>
      <w:ind w:left="0" w:right="255" w:firstLine="0"/>
      <w:jc w:val="center"/>
    </w:pPr>
    <w:r>
      <w:rPr>
        <w:rFonts w:ascii="B Nazanin" w:eastAsia="B Nazanin" w:hAnsi="B Nazanin" w:cs="B Nazanin"/>
        <w:b/>
        <w:sz w:val="17"/>
      </w:rPr>
      <w:t xml:space="preserve">  </w:t>
    </w:r>
    <w:r>
      <w:rPr>
        <w:rFonts w:ascii="Times New Roman" w:eastAsia="Times New Roman" w:hAnsi="Times New Roman" w:cs="Times New Roman"/>
        <w:b/>
        <w:sz w:val="23"/>
        <w:vertAlign w:val="superscript"/>
      </w:rPr>
      <w:t xml:space="preserve"> </w:t>
    </w:r>
  </w:p>
  <w:p w:rsidR="00526C0A" w:rsidRDefault="0024241B">
    <w:pPr>
      <w:ind w:left="171" w:firstLine="0"/>
      <w:jc w:val="center"/>
    </w:pPr>
    <w:r>
      <w:rPr>
        <w:szCs w:val="26"/>
        <w:rtl/>
      </w:rPr>
      <w:t xml:space="preserve">طرح درس و بيان اهداف آموزشي  </w:t>
    </w:r>
  </w:p>
  <w:p w:rsidR="00526C0A" w:rsidRDefault="0024241B">
    <w:pPr>
      <w:bidi w:val="0"/>
      <w:ind w:left="0" w:right="104" w:firstLine="0"/>
    </w:pPr>
    <w:r>
      <w:rPr>
        <w:rFonts w:ascii="B Nazanin" w:eastAsia="B Nazanin" w:hAnsi="B Nazanin" w:cs="B Nazanin"/>
        <w:b/>
        <w:sz w:val="9"/>
      </w:rPr>
      <w:t xml:space="preserve"> 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24241B">
    <w:pPr>
      <w:bidi w:val="0"/>
      <w:spacing w:after="579"/>
      <w:ind w:left="0" w:right="255" w:firstLine="0"/>
      <w:jc w:val="center"/>
    </w:pPr>
    <w:r>
      <w:rPr>
        <w:rFonts w:ascii="B Nazanin" w:eastAsia="B Nazanin" w:hAnsi="B Nazanin" w:cs="B Nazanin"/>
        <w:b/>
        <w:sz w:val="17"/>
      </w:rPr>
      <w:t xml:space="preserve">  </w:t>
    </w:r>
    <w:r>
      <w:rPr>
        <w:rFonts w:ascii="Times New Roman" w:eastAsia="Times New Roman" w:hAnsi="Times New Roman" w:cs="Times New Roman"/>
        <w:b/>
        <w:sz w:val="23"/>
        <w:vertAlign w:val="superscript"/>
      </w:rPr>
      <w:t xml:space="preserve"> </w:t>
    </w:r>
  </w:p>
  <w:p w:rsidR="00526C0A" w:rsidRDefault="0024241B">
    <w:pPr>
      <w:ind w:left="171" w:firstLine="0"/>
      <w:jc w:val="center"/>
    </w:pPr>
    <w:r>
      <w:rPr>
        <w:szCs w:val="26"/>
        <w:rtl/>
      </w:rPr>
      <w:t xml:space="preserve">طرح درس و بيان اهداف آموزشي  </w:t>
    </w:r>
  </w:p>
  <w:p w:rsidR="00526C0A" w:rsidRDefault="0024241B">
    <w:pPr>
      <w:bidi w:val="0"/>
      <w:ind w:left="0" w:right="104" w:firstLine="0"/>
    </w:pPr>
    <w:r>
      <w:rPr>
        <w:rFonts w:ascii="B Nazanin" w:eastAsia="B Nazanin" w:hAnsi="B Nazanin" w:cs="B Nazanin"/>
        <w:b/>
        <w:sz w:val="9"/>
      </w:rPr>
      <w:t xml:space="preserve"> 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24241B">
    <w:pPr>
      <w:bidi w:val="0"/>
      <w:spacing w:after="579"/>
      <w:ind w:left="0" w:right="255" w:firstLine="0"/>
      <w:jc w:val="center"/>
    </w:pPr>
    <w:r>
      <w:rPr>
        <w:rFonts w:ascii="B Nazanin" w:eastAsia="B Nazanin" w:hAnsi="B Nazanin" w:cs="B Nazanin"/>
        <w:b/>
        <w:sz w:val="17"/>
      </w:rPr>
      <w:t xml:space="preserve">  </w:t>
    </w:r>
    <w:r>
      <w:rPr>
        <w:rFonts w:ascii="Times New Roman" w:eastAsia="Times New Roman" w:hAnsi="Times New Roman" w:cs="Times New Roman"/>
        <w:b/>
        <w:sz w:val="23"/>
        <w:vertAlign w:val="superscript"/>
      </w:rPr>
      <w:t xml:space="preserve"> </w:t>
    </w:r>
  </w:p>
  <w:p w:rsidR="00526C0A" w:rsidRDefault="0024241B">
    <w:pPr>
      <w:ind w:left="171" w:firstLine="0"/>
      <w:jc w:val="center"/>
    </w:pPr>
    <w:r>
      <w:rPr>
        <w:szCs w:val="26"/>
        <w:rtl/>
      </w:rPr>
      <w:t xml:space="preserve">طرح درس و بيان اهداف آموزشي  </w:t>
    </w:r>
  </w:p>
  <w:p w:rsidR="00526C0A" w:rsidRDefault="0024241B">
    <w:pPr>
      <w:bidi w:val="0"/>
      <w:ind w:left="0" w:right="104" w:firstLine="0"/>
    </w:pPr>
    <w:r>
      <w:rPr>
        <w:rFonts w:ascii="B Nazanin" w:eastAsia="B Nazanin" w:hAnsi="B Nazanin" w:cs="B Nazanin"/>
        <w:b/>
        <w:sz w:val="9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24241B">
    <w:pPr>
      <w:bidi w:val="0"/>
      <w:spacing w:after="579"/>
      <w:ind w:left="0" w:right="3343" w:firstLine="0"/>
      <w:jc w:val="center"/>
    </w:pPr>
    <w:r>
      <w:rPr>
        <w:rFonts w:ascii="B Nazanin" w:eastAsia="B Nazanin" w:hAnsi="B Nazanin" w:cs="B Nazanin"/>
        <w:b/>
        <w:sz w:val="17"/>
      </w:rPr>
      <w:t xml:space="preserve">  </w:t>
    </w:r>
    <w:r>
      <w:rPr>
        <w:rFonts w:ascii="Times New Roman" w:eastAsia="Times New Roman" w:hAnsi="Times New Roman" w:cs="Times New Roman"/>
        <w:b/>
        <w:sz w:val="23"/>
        <w:vertAlign w:val="superscript"/>
      </w:rPr>
      <w:t xml:space="preserve"> </w:t>
    </w:r>
  </w:p>
  <w:p w:rsidR="00526C0A" w:rsidRDefault="0024241B">
    <w:pPr>
      <w:ind w:left="0" w:firstLine="0"/>
    </w:pPr>
    <w:r>
      <w:rPr>
        <w:szCs w:val="26"/>
        <w:rtl/>
      </w:rPr>
      <w:t xml:space="preserve">طرح درس و بيان اهداف آموزشي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526C0A">
    <w:pPr>
      <w:bidi w:val="0"/>
      <w:spacing w:after="160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24241B">
    <w:pPr>
      <w:bidi w:val="0"/>
      <w:spacing w:after="579"/>
      <w:ind w:left="0" w:right="255" w:firstLine="0"/>
      <w:jc w:val="center"/>
    </w:pPr>
    <w:r>
      <w:rPr>
        <w:rFonts w:ascii="B Nazanin" w:eastAsia="B Nazanin" w:hAnsi="B Nazanin" w:cs="B Nazanin"/>
        <w:b/>
        <w:sz w:val="17"/>
      </w:rPr>
      <w:t xml:space="preserve">  </w:t>
    </w:r>
    <w:r>
      <w:rPr>
        <w:rFonts w:ascii="Times New Roman" w:eastAsia="Times New Roman" w:hAnsi="Times New Roman" w:cs="Times New Roman"/>
        <w:b/>
        <w:sz w:val="23"/>
        <w:vertAlign w:val="superscript"/>
      </w:rPr>
      <w:t xml:space="preserve"> </w:t>
    </w:r>
  </w:p>
  <w:p w:rsidR="00526C0A" w:rsidRDefault="0024241B">
    <w:pPr>
      <w:ind w:left="0" w:right="3192" w:firstLine="0"/>
    </w:pPr>
    <w:r>
      <w:rPr>
        <w:szCs w:val="26"/>
        <w:rtl/>
      </w:rPr>
      <w:t xml:space="preserve">طرح درس و بيان اهداف آموزشي  </w:t>
    </w:r>
  </w:p>
  <w:p w:rsidR="00526C0A" w:rsidRDefault="0024241B">
    <w:pPr>
      <w:bidi w:val="0"/>
      <w:ind w:left="0" w:right="104" w:firstLine="0"/>
    </w:pPr>
    <w:r>
      <w:rPr>
        <w:rFonts w:ascii="B Nazanin" w:eastAsia="B Nazanin" w:hAnsi="B Nazanin" w:cs="B Nazanin"/>
        <w:b/>
        <w:sz w:val="9"/>
      </w:rPr>
      <w:t xml:space="preserve">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24241B">
    <w:pPr>
      <w:bidi w:val="0"/>
      <w:spacing w:after="579"/>
      <w:ind w:left="0" w:right="255" w:firstLine="0"/>
      <w:jc w:val="center"/>
    </w:pPr>
    <w:r>
      <w:rPr>
        <w:rFonts w:ascii="B Nazanin" w:eastAsia="B Nazanin" w:hAnsi="B Nazanin" w:cs="B Nazanin"/>
        <w:b/>
        <w:sz w:val="17"/>
      </w:rPr>
      <w:t xml:space="preserve">  </w:t>
    </w:r>
    <w:r>
      <w:rPr>
        <w:rFonts w:ascii="Times New Roman" w:eastAsia="Times New Roman" w:hAnsi="Times New Roman" w:cs="Times New Roman"/>
        <w:b/>
        <w:sz w:val="23"/>
        <w:vertAlign w:val="superscript"/>
      </w:rPr>
      <w:t xml:space="preserve"> </w:t>
    </w:r>
  </w:p>
  <w:p w:rsidR="00526C0A" w:rsidRDefault="0024241B">
    <w:pPr>
      <w:ind w:left="0" w:right="3192" w:firstLine="0"/>
    </w:pPr>
    <w:r>
      <w:rPr>
        <w:szCs w:val="26"/>
        <w:rtl/>
      </w:rPr>
      <w:t xml:space="preserve">طرح درس و بيان اهداف آموزشي  </w:t>
    </w:r>
  </w:p>
  <w:p w:rsidR="00526C0A" w:rsidRDefault="0024241B">
    <w:pPr>
      <w:bidi w:val="0"/>
      <w:ind w:left="0" w:right="104" w:firstLine="0"/>
    </w:pPr>
    <w:r>
      <w:rPr>
        <w:rFonts w:ascii="B Nazanin" w:eastAsia="B Nazanin" w:hAnsi="B Nazanin" w:cs="B Nazanin"/>
        <w:b/>
        <w:sz w:val="9"/>
      </w:rPr>
      <w:t xml:space="preserve"> 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24241B">
    <w:pPr>
      <w:bidi w:val="0"/>
      <w:spacing w:after="579"/>
      <w:ind w:left="0" w:right="255" w:firstLine="0"/>
      <w:jc w:val="center"/>
    </w:pPr>
    <w:r>
      <w:rPr>
        <w:rFonts w:ascii="B Nazanin" w:eastAsia="B Nazanin" w:hAnsi="B Nazanin" w:cs="B Nazanin"/>
        <w:b/>
        <w:sz w:val="17"/>
      </w:rPr>
      <w:t xml:space="preserve">  </w:t>
    </w:r>
    <w:r>
      <w:rPr>
        <w:rFonts w:ascii="Times New Roman" w:eastAsia="Times New Roman" w:hAnsi="Times New Roman" w:cs="Times New Roman"/>
        <w:b/>
        <w:sz w:val="23"/>
        <w:vertAlign w:val="superscript"/>
      </w:rPr>
      <w:t xml:space="preserve"> </w:t>
    </w:r>
  </w:p>
  <w:p w:rsidR="00526C0A" w:rsidRDefault="0024241B">
    <w:pPr>
      <w:ind w:left="0" w:right="3192" w:firstLine="0"/>
    </w:pPr>
    <w:r>
      <w:rPr>
        <w:szCs w:val="26"/>
        <w:rtl/>
      </w:rPr>
      <w:t xml:space="preserve">طرح درس و بيان اهداف آموزشي  </w:t>
    </w:r>
  </w:p>
  <w:p w:rsidR="00526C0A" w:rsidRDefault="0024241B">
    <w:pPr>
      <w:bidi w:val="0"/>
      <w:ind w:left="0" w:right="104" w:firstLine="0"/>
    </w:pPr>
    <w:r>
      <w:rPr>
        <w:rFonts w:ascii="B Nazanin" w:eastAsia="B Nazanin" w:hAnsi="B Nazanin" w:cs="B Nazanin"/>
        <w:b/>
        <w:sz w:val="9"/>
      </w:rPr>
      <w:t xml:space="preserve"> 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526C0A">
    <w:pPr>
      <w:bidi w:val="0"/>
      <w:spacing w:after="160"/>
      <w:ind w:lef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24241B">
    <w:pPr>
      <w:bidi w:val="0"/>
      <w:spacing w:after="579"/>
      <w:ind w:left="0" w:right="3434" w:firstLine="0"/>
      <w:jc w:val="center"/>
    </w:pPr>
    <w:r>
      <w:rPr>
        <w:rFonts w:ascii="B Nazanin" w:eastAsia="B Nazanin" w:hAnsi="B Nazanin" w:cs="B Nazanin"/>
        <w:b/>
        <w:sz w:val="17"/>
      </w:rPr>
      <w:t xml:space="preserve">  </w:t>
    </w:r>
    <w:r>
      <w:rPr>
        <w:rFonts w:ascii="Times New Roman" w:eastAsia="Times New Roman" w:hAnsi="Times New Roman" w:cs="Times New Roman"/>
        <w:b/>
        <w:sz w:val="23"/>
        <w:vertAlign w:val="superscript"/>
      </w:rPr>
      <w:t xml:space="preserve"> </w:t>
    </w:r>
  </w:p>
  <w:p w:rsidR="00526C0A" w:rsidRDefault="0024241B">
    <w:pPr>
      <w:ind w:left="3350" w:firstLine="0"/>
      <w:jc w:val="center"/>
    </w:pPr>
    <w:r>
      <w:rPr>
        <w:szCs w:val="26"/>
        <w:rtl/>
      </w:rPr>
      <w:t xml:space="preserve">طرح درس و بيان اهداف آموزشي  </w:t>
    </w:r>
  </w:p>
  <w:p w:rsidR="00526C0A" w:rsidRDefault="0024241B">
    <w:pPr>
      <w:bidi w:val="0"/>
      <w:ind w:left="0" w:firstLine="0"/>
    </w:pPr>
    <w:r>
      <w:rPr>
        <w:rFonts w:ascii="B Nazanin" w:eastAsia="B Nazanin" w:hAnsi="B Nazanin" w:cs="B Nazanin"/>
        <w:b/>
        <w:sz w:val="9"/>
      </w:rPr>
      <w:t xml:space="preserve"> 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0A" w:rsidRDefault="0024241B">
    <w:pPr>
      <w:bidi w:val="0"/>
      <w:spacing w:after="579"/>
      <w:ind w:left="0" w:right="3434" w:firstLine="0"/>
      <w:jc w:val="center"/>
    </w:pPr>
    <w:r>
      <w:rPr>
        <w:rFonts w:ascii="B Nazanin" w:eastAsia="B Nazanin" w:hAnsi="B Nazanin" w:cs="B Nazanin"/>
        <w:b/>
        <w:sz w:val="17"/>
      </w:rPr>
      <w:t xml:space="preserve">  </w:t>
    </w:r>
    <w:r>
      <w:rPr>
        <w:rFonts w:ascii="Times New Roman" w:eastAsia="Times New Roman" w:hAnsi="Times New Roman" w:cs="Times New Roman"/>
        <w:b/>
        <w:sz w:val="23"/>
        <w:vertAlign w:val="superscript"/>
      </w:rPr>
      <w:t xml:space="preserve"> </w:t>
    </w:r>
  </w:p>
  <w:p w:rsidR="00526C0A" w:rsidRDefault="0024241B">
    <w:pPr>
      <w:ind w:left="3350" w:firstLine="0"/>
      <w:jc w:val="center"/>
    </w:pPr>
    <w:r>
      <w:rPr>
        <w:szCs w:val="26"/>
        <w:rtl/>
      </w:rPr>
      <w:t xml:space="preserve">طرح درس و بيان اهداف آموزشي  </w:t>
    </w:r>
  </w:p>
  <w:p w:rsidR="00526C0A" w:rsidRDefault="0024241B">
    <w:pPr>
      <w:bidi w:val="0"/>
      <w:ind w:left="0" w:firstLine="0"/>
    </w:pPr>
    <w:r>
      <w:rPr>
        <w:rFonts w:ascii="B Nazanin" w:eastAsia="B Nazanin" w:hAnsi="B Nazanin" w:cs="B Nazanin"/>
        <w:b/>
        <w:sz w:val="9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6C0A"/>
    <w:rsid w:val="00102087"/>
    <w:rsid w:val="002039A4"/>
    <w:rsid w:val="00216E78"/>
    <w:rsid w:val="0024241B"/>
    <w:rsid w:val="00526C0A"/>
    <w:rsid w:val="00C52D6F"/>
    <w:rsid w:val="00EC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64"/>
    <w:pPr>
      <w:bidi/>
      <w:spacing w:after="0"/>
      <w:ind w:left="10" w:hanging="10"/>
      <w:jc w:val="right"/>
    </w:pPr>
    <w:rPr>
      <w:rFonts w:ascii="B Zar" w:eastAsia="B Zar" w:hAnsi="B Zar" w:cs="B Zar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C5C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&lt;4D6963726F736F667420576F7264202D20CFE4CFC7E481D2D4DFED32&gt;</vt:lpstr>
    </vt:vector>
  </TitlesOfParts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&lt;4D6963726F736F667420576F7264202D20CFE4CFC7E481D2D4DFED32&gt;</dc:title>
  <dc:creator>Salmanzadeh</dc:creator>
  <cp:lastModifiedBy>user10</cp:lastModifiedBy>
  <cp:revision>2</cp:revision>
  <dcterms:created xsi:type="dcterms:W3CDTF">2022-03-13T08:22:00Z</dcterms:created>
  <dcterms:modified xsi:type="dcterms:W3CDTF">2022-03-13T08:22:00Z</dcterms:modified>
</cp:coreProperties>
</file>